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88455" w14:textId="77777777" w:rsidR="004B66D8" w:rsidRPr="00CA0161" w:rsidRDefault="00CA0161" w:rsidP="00CA0161">
      <w:pPr>
        <w:jc w:val="center"/>
        <w:rPr>
          <w:rFonts w:ascii="Arial" w:hAnsi="Arial" w:cs="Arial"/>
          <w:sz w:val="72"/>
          <w:szCs w:val="72"/>
        </w:rPr>
      </w:pPr>
      <w:r w:rsidRPr="00CA0161">
        <w:rPr>
          <w:rFonts w:ascii="Arial" w:hAnsi="Arial" w:cs="Arial"/>
          <w:sz w:val="72"/>
          <w:szCs w:val="72"/>
        </w:rPr>
        <w:t>Reprise des Célébrations.</w:t>
      </w:r>
    </w:p>
    <w:p w14:paraId="1BF977EA" w14:textId="77777777" w:rsidR="00CA0161" w:rsidRDefault="00CA0161" w:rsidP="00CA0161">
      <w:pPr>
        <w:jc w:val="center"/>
      </w:pPr>
    </w:p>
    <w:p w14:paraId="4C7A06FA" w14:textId="77777777" w:rsidR="00CA0161" w:rsidRDefault="00CA0161" w:rsidP="00CA0161">
      <w:pPr>
        <w:jc w:val="both"/>
        <w:rPr>
          <w:rFonts w:ascii="Arial" w:hAnsi="Arial" w:cs="Arial"/>
          <w:sz w:val="36"/>
          <w:szCs w:val="36"/>
          <w:u w:val="single"/>
        </w:rPr>
      </w:pPr>
      <w:r w:rsidRPr="00CA0161">
        <w:rPr>
          <w:rFonts w:ascii="Arial" w:hAnsi="Arial" w:cs="Arial"/>
          <w:sz w:val="36"/>
          <w:szCs w:val="36"/>
          <w:u w:val="single"/>
        </w:rPr>
        <w:t>Les règles données par le Diocèse de Lyon en lien avec les Autorités.</w:t>
      </w:r>
    </w:p>
    <w:p w14:paraId="006A7CCA" w14:textId="77777777" w:rsidR="00CA0161" w:rsidRPr="00CA0161" w:rsidRDefault="00CA0161" w:rsidP="00CA0161">
      <w:pPr>
        <w:jc w:val="both"/>
        <w:rPr>
          <w:rFonts w:ascii="Arial" w:hAnsi="Arial" w:cs="Arial"/>
          <w:sz w:val="36"/>
          <w:szCs w:val="36"/>
          <w:u w:val="single"/>
        </w:rPr>
      </w:pPr>
    </w:p>
    <w:p w14:paraId="10420E4E" w14:textId="77777777" w:rsidR="00CA0161" w:rsidRPr="00CA0161" w:rsidRDefault="00CA0161" w:rsidP="00CA0161">
      <w:pPr>
        <w:jc w:val="both"/>
        <w:rPr>
          <w:rStyle w:val="lev"/>
          <w:rFonts w:ascii="Arial" w:hAnsi="Arial" w:cs="Arial"/>
          <w:color w:val="3C4858"/>
          <w:sz w:val="32"/>
          <w:szCs w:val="32"/>
          <w:shd w:val="clear" w:color="auto" w:fill="FFFFFF"/>
        </w:rPr>
      </w:pPr>
      <w:r w:rsidRPr="00CA0161">
        <w:rPr>
          <w:rStyle w:val="lev"/>
          <w:rFonts w:ascii="Arial" w:hAnsi="Arial" w:cs="Arial"/>
          <w:color w:val="3C4858"/>
          <w:sz w:val="32"/>
          <w:szCs w:val="32"/>
          <w:shd w:val="clear" w:color="auto" w:fill="FFFFFF"/>
        </w:rPr>
        <w:t>La règle n°</w:t>
      </w:r>
      <w:proofErr w:type="gramStart"/>
      <w:r w:rsidRPr="00CA0161">
        <w:rPr>
          <w:rStyle w:val="lev"/>
          <w:rFonts w:ascii="Arial" w:hAnsi="Arial" w:cs="Arial"/>
          <w:color w:val="3C4858"/>
          <w:sz w:val="32"/>
          <w:szCs w:val="32"/>
          <w:shd w:val="clear" w:color="auto" w:fill="FFFFFF"/>
        </w:rPr>
        <w:t>1:</w:t>
      </w:r>
      <w:proofErr w:type="gramEnd"/>
    </w:p>
    <w:p w14:paraId="512B6D4D" w14:textId="77777777" w:rsidR="00CA0161" w:rsidRP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CA0161">
        <w:rPr>
          <w:rFonts w:ascii="Arial" w:hAnsi="Arial" w:cs="Arial"/>
          <w:sz w:val="32"/>
          <w:szCs w:val="32"/>
        </w:rPr>
        <w:t>chaque</w:t>
      </w:r>
      <w:proofErr w:type="gramEnd"/>
      <w:r w:rsidRPr="00CA0161">
        <w:rPr>
          <w:rFonts w:ascii="Arial" w:hAnsi="Arial" w:cs="Arial"/>
          <w:sz w:val="32"/>
          <w:szCs w:val="32"/>
        </w:rPr>
        <w:t xml:space="preserve"> fidèle ne doit avoir personne à moins d’un mètre de lui, dans toutes les directions : devant, derrière, et sur les côtés. Cette règle ne vaut pas pour la famille</w:t>
      </w:r>
    </w:p>
    <w:p w14:paraId="0A0CF356" w14:textId="77777777" w:rsidR="00CA0161" w:rsidRDefault="00CA0161" w:rsidP="00CA0161">
      <w:pPr>
        <w:jc w:val="both"/>
      </w:pPr>
    </w:p>
    <w:p w14:paraId="2DDFE9A2" w14:textId="77777777" w:rsidR="00CA0161" w:rsidRPr="00CA0161" w:rsidRDefault="00CA0161" w:rsidP="00CA0161">
      <w:pPr>
        <w:jc w:val="both"/>
        <w:rPr>
          <w:rFonts w:ascii="Arial" w:hAnsi="Arial" w:cs="Arial"/>
          <w:b/>
          <w:sz w:val="32"/>
          <w:szCs w:val="32"/>
        </w:rPr>
      </w:pPr>
      <w:r w:rsidRPr="00CA0161">
        <w:rPr>
          <w:rFonts w:ascii="Arial" w:hAnsi="Arial" w:cs="Arial"/>
          <w:b/>
          <w:sz w:val="32"/>
          <w:szCs w:val="32"/>
        </w:rPr>
        <w:t>La règle n°2 : le port du masque obligatoire</w:t>
      </w:r>
    </w:p>
    <w:p w14:paraId="0212B8F5" w14:textId="77777777" w:rsidR="00CA0161" w:rsidRP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CA0161">
        <w:rPr>
          <w:rFonts w:ascii="Arial" w:hAnsi="Arial" w:cs="Arial"/>
          <w:sz w:val="32"/>
          <w:szCs w:val="32"/>
        </w:rPr>
        <w:t>tout</w:t>
      </w:r>
      <w:proofErr w:type="gramEnd"/>
      <w:r w:rsidRPr="00CA0161">
        <w:rPr>
          <w:rFonts w:ascii="Arial" w:hAnsi="Arial" w:cs="Arial"/>
          <w:sz w:val="32"/>
          <w:szCs w:val="32"/>
        </w:rPr>
        <w:t xml:space="preserve"> le monde doit porter un masque : les célébrants et les fidèles. Personne ne peut être admis dans l'église sans disposer d'un masque.</w:t>
      </w:r>
    </w:p>
    <w:p w14:paraId="234E3EF6" w14:textId="77777777" w:rsidR="00CA0161" w:rsidRDefault="00CA0161" w:rsidP="00CA0161">
      <w:pPr>
        <w:jc w:val="both"/>
      </w:pPr>
    </w:p>
    <w:p w14:paraId="0BD22071" w14:textId="77777777" w:rsidR="00CA0161" w:rsidRP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  <w:r w:rsidRPr="00CA0161">
        <w:rPr>
          <w:rFonts w:ascii="Arial" w:hAnsi="Arial" w:cs="Arial"/>
          <w:b/>
          <w:bCs/>
          <w:sz w:val="32"/>
          <w:szCs w:val="32"/>
        </w:rPr>
        <w:t>La règle n°3 </w:t>
      </w:r>
      <w:r w:rsidRPr="00CA0161">
        <w:rPr>
          <w:rFonts w:ascii="Arial" w:hAnsi="Arial" w:cs="Arial"/>
          <w:sz w:val="32"/>
          <w:szCs w:val="32"/>
        </w:rPr>
        <w:t>: </w:t>
      </w:r>
      <w:r w:rsidRPr="00CA0161">
        <w:rPr>
          <w:rFonts w:ascii="Arial" w:hAnsi="Arial" w:cs="Arial"/>
          <w:b/>
          <w:bCs/>
          <w:sz w:val="32"/>
          <w:szCs w:val="32"/>
        </w:rPr>
        <w:t>la désinfection des mains obligatoire</w:t>
      </w:r>
      <w:r w:rsidRPr="00CA0161">
        <w:rPr>
          <w:rFonts w:ascii="Arial" w:hAnsi="Arial" w:cs="Arial"/>
          <w:sz w:val="32"/>
          <w:szCs w:val="32"/>
        </w:rPr>
        <w:t> pour tous à l'entrée de l'église</w:t>
      </w:r>
    </w:p>
    <w:p w14:paraId="17333498" w14:textId="77777777" w:rsidR="00CA0161" w:rsidRDefault="00CA0161" w:rsidP="00CA0161">
      <w:pPr>
        <w:jc w:val="both"/>
      </w:pPr>
    </w:p>
    <w:p w14:paraId="22755EC6" w14:textId="77777777" w:rsid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  <w:r w:rsidRPr="00CA0161">
        <w:rPr>
          <w:rFonts w:ascii="Arial" w:hAnsi="Arial" w:cs="Arial"/>
          <w:b/>
          <w:bCs/>
          <w:sz w:val="32"/>
          <w:szCs w:val="32"/>
        </w:rPr>
        <w:t>La règle n° 4</w:t>
      </w:r>
      <w:r w:rsidRPr="00CA0161">
        <w:rPr>
          <w:rFonts w:ascii="Arial" w:hAnsi="Arial" w:cs="Arial"/>
          <w:sz w:val="32"/>
          <w:szCs w:val="32"/>
        </w:rPr>
        <w:t> : </w:t>
      </w:r>
      <w:r w:rsidRPr="00CA0161">
        <w:rPr>
          <w:rFonts w:ascii="Arial" w:hAnsi="Arial" w:cs="Arial"/>
          <w:b/>
          <w:bCs/>
          <w:sz w:val="32"/>
          <w:szCs w:val="32"/>
        </w:rPr>
        <w:t>un responsable identifié de la régulation</w:t>
      </w:r>
      <w:r w:rsidRPr="00CA0161">
        <w:rPr>
          <w:rFonts w:ascii="Arial" w:hAnsi="Arial" w:cs="Arial"/>
          <w:sz w:val="32"/>
          <w:szCs w:val="32"/>
        </w:rPr>
        <w:t> de l'entrée et de la sortie de l'église afin de ne créer aucun attroupement qui est également garant du nombre de personnes à l'intérieur de l'église.</w:t>
      </w:r>
    </w:p>
    <w:p w14:paraId="0BC18436" w14:textId="77777777" w:rsid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  <w:r w:rsidRPr="00CA016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757548" wp14:editId="61211363">
            <wp:extent cx="2381250" cy="1695450"/>
            <wp:effectExtent l="0" t="0" r="0" b="0"/>
            <wp:docPr id="1" name="Image 1" descr="Masque Chirurgical Réaliste Pour Couvrir La Bouche Et Le N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que Chirurgical Réaliste Pour Couvrir La Bouche Et Le Nez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</w:t>
      </w:r>
      <w:r w:rsidRPr="00CA0161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CF19AB3" wp14:editId="6BC8A7C8">
            <wp:extent cx="2054623" cy="1283428"/>
            <wp:effectExtent l="0" t="0" r="3175" b="0"/>
            <wp:docPr id="2" name="Image 2" descr="https://images.kkeu.de/is/image/BEG/Panneaux_de_s%C3%A9curit%C3%A9/Panneaux_d_obligation_et_panneaux_d_interdiction/Autocollant_d_hygi%C3%A8ne_%E2%80%93_GBP28_se_d%C3%A9sinfecter_les_mains_3col--569157_AFS_00_00_00_748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kkeu.de/is/image/BEG/Panneaux_de_s%C3%A9curit%C3%A9/Panneaux_d_obligation_et_panneaux_d_interdiction/Autocollant_d_hygi%C3%A8ne_%E2%80%93_GBP28_se_d%C3%A9sinfecter_les_mains_3col--569157_AFS_00_00_00_74881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15" cy="13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9BA86" w14:textId="77777777" w:rsidR="00CA0161" w:rsidRPr="00CA0161" w:rsidRDefault="00CA0161" w:rsidP="00CA0161">
      <w:pPr>
        <w:jc w:val="both"/>
        <w:rPr>
          <w:rFonts w:ascii="Arial" w:hAnsi="Arial" w:cs="Arial"/>
          <w:sz w:val="32"/>
          <w:szCs w:val="32"/>
        </w:rPr>
      </w:pPr>
    </w:p>
    <w:sectPr w:rsidR="00CA0161" w:rsidRPr="00CA0161" w:rsidSect="00EE2D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61"/>
    <w:rsid w:val="00483568"/>
    <w:rsid w:val="004B66D8"/>
    <w:rsid w:val="00CA0161"/>
    <w:rsid w:val="00E26075"/>
    <w:rsid w:val="00EE2DD2"/>
    <w:rsid w:val="00F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683E"/>
  <w15:chartTrackingRefBased/>
  <w15:docId w15:val="{A1880C43-431B-4B09-BBF8-D99FE3A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DIOCESAINE DE LYON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jojo</cp:lastModifiedBy>
  <cp:revision>2</cp:revision>
  <cp:lastPrinted>2020-05-23T08:17:00Z</cp:lastPrinted>
  <dcterms:created xsi:type="dcterms:W3CDTF">2020-05-23T09:06:00Z</dcterms:created>
  <dcterms:modified xsi:type="dcterms:W3CDTF">2020-05-23T09:06:00Z</dcterms:modified>
</cp:coreProperties>
</file>